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8B02" w14:textId="77777777" w:rsidR="00FD1677" w:rsidRPr="008D06CC" w:rsidRDefault="00FD1677" w:rsidP="00FD1677">
      <w:pPr>
        <w:spacing w:after="0"/>
        <w:jc w:val="both"/>
        <w:rPr>
          <w:rFonts w:ascii="Garamond" w:hAnsi="Garamond"/>
          <w:b/>
          <w:sz w:val="18"/>
        </w:rPr>
      </w:pPr>
      <w:r>
        <w:rPr>
          <w:noProof/>
        </w:rPr>
        <w:drawing>
          <wp:anchor distT="0" distB="0" distL="114300" distR="114300" simplePos="0" relativeHeight="251659264" behindDoc="0" locked="0" layoutInCell="1" allowOverlap="1" wp14:anchorId="3340A449" wp14:editId="51EB47F4">
            <wp:simplePos x="0" y="0"/>
            <wp:positionH relativeFrom="column">
              <wp:posOffset>-152400</wp:posOffset>
            </wp:positionH>
            <wp:positionV relativeFrom="paragraph">
              <wp:posOffset>37</wp:posOffset>
            </wp:positionV>
            <wp:extent cx="1233805" cy="1391285"/>
            <wp:effectExtent l="0" t="0" r="4445"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391285"/>
                    </a:xfrm>
                    <a:prstGeom prst="rect">
                      <a:avLst/>
                    </a:prstGeom>
                    <a:noFill/>
                  </pic:spPr>
                </pic:pic>
              </a:graphicData>
            </a:graphic>
            <wp14:sizeRelH relativeFrom="page">
              <wp14:pctWidth>0</wp14:pctWidth>
            </wp14:sizeRelH>
            <wp14:sizeRelV relativeFrom="page">
              <wp14:pctHeight>0</wp14:pctHeight>
            </wp14:sizeRelV>
          </wp:anchor>
        </w:drawing>
      </w:r>
    </w:p>
    <w:p w14:paraId="3ABE9E13" w14:textId="77777777" w:rsidR="00FD1677" w:rsidRPr="00A72543" w:rsidRDefault="00FD1677" w:rsidP="00FD1677">
      <w:pPr>
        <w:spacing w:after="0"/>
        <w:jc w:val="both"/>
        <w:rPr>
          <w:rFonts w:ascii="Garamond" w:hAnsi="Garamond"/>
          <w:b/>
          <w:sz w:val="40"/>
        </w:rPr>
      </w:pPr>
      <w:r>
        <w:rPr>
          <w:rFonts w:ascii="Garamond" w:hAnsi="Garamond"/>
          <w:b/>
          <w:sz w:val="40"/>
        </w:rPr>
        <w:t xml:space="preserve"> </w:t>
      </w:r>
      <w:r w:rsidRPr="00A72543">
        <w:rPr>
          <w:rFonts w:ascii="Garamond" w:hAnsi="Garamond"/>
          <w:b/>
          <w:sz w:val="40"/>
        </w:rPr>
        <w:t xml:space="preserve"> Keystone Christian Education Association</w:t>
      </w:r>
    </w:p>
    <w:p w14:paraId="3DC30A48" w14:textId="77777777" w:rsidR="00FD1677" w:rsidRDefault="00FD1677" w:rsidP="00FD1677">
      <w:pPr>
        <w:spacing w:after="0"/>
        <w:ind w:left="1800"/>
        <w:rPr>
          <w:rFonts w:ascii="Arial Narrow" w:hAnsi="Arial Narrow"/>
          <w:b/>
          <w:sz w:val="8"/>
        </w:rPr>
      </w:pPr>
    </w:p>
    <w:p w14:paraId="7E6E3BA7" w14:textId="77777777" w:rsidR="00FD1677" w:rsidRDefault="00FD1677" w:rsidP="00FD1677">
      <w:pPr>
        <w:spacing w:after="0"/>
        <w:rPr>
          <w:rFonts w:ascii="Arial Narrow" w:hAnsi="Arial Narrow"/>
          <w:b/>
        </w:rPr>
        <w:sectPr w:rsidR="00FD1677" w:rsidSect="001A32C2">
          <w:pgSz w:w="12240" w:h="15840"/>
          <w:pgMar w:top="432" w:right="1440" w:bottom="1440" w:left="1440" w:header="720" w:footer="720" w:gutter="0"/>
          <w:cols w:space="720"/>
          <w:docGrid w:linePitch="326"/>
        </w:sectPr>
      </w:pPr>
    </w:p>
    <w:p w14:paraId="65F36B27" w14:textId="77777777" w:rsidR="00FD1677" w:rsidRDefault="00FD1677" w:rsidP="00FD1677">
      <w:pPr>
        <w:spacing w:after="0"/>
        <w:ind w:left="1800"/>
        <w:jc w:val="center"/>
        <w:rPr>
          <w:rFonts w:ascii="Arial Narrow" w:hAnsi="Arial Narrow"/>
          <w:b/>
          <w:sz w:val="16"/>
        </w:rPr>
      </w:pPr>
    </w:p>
    <w:p w14:paraId="4662B02D" w14:textId="77777777" w:rsidR="00FD1677" w:rsidRDefault="00FD1677" w:rsidP="00FD1677">
      <w:pPr>
        <w:spacing w:after="0"/>
        <w:ind w:left="1800"/>
        <w:jc w:val="center"/>
        <w:rPr>
          <w:rFonts w:ascii="Arial Narrow" w:hAnsi="Arial Narrow"/>
          <w:b/>
          <w:sz w:val="16"/>
        </w:rPr>
      </w:pPr>
    </w:p>
    <w:p w14:paraId="530D9599" w14:textId="77777777" w:rsidR="00FD1677" w:rsidRDefault="00FD1677" w:rsidP="00FD1677">
      <w:pPr>
        <w:spacing w:after="0"/>
        <w:ind w:left="1800"/>
        <w:jc w:val="center"/>
        <w:rPr>
          <w:rFonts w:ascii="Arial Narrow" w:hAnsi="Arial Narrow"/>
          <w:b/>
          <w:sz w:val="16"/>
          <w:szCs w:val="16"/>
        </w:rPr>
      </w:pPr>
      <w:smartTag w:uri="urn:schemas-microsoft-com:office:smarttags" w:element="address">
        <w:smartTag w:uri="urn:schemas-microsoft-com:office:smarttags" w:element="Street">
          <w:r>
            <w:rPr>
              <w:rFonts w:ascii="Arial Narrow" w:hAnsi="Arial Narrow"/>
              <w:b/>
              <w:sz w:val="16"/>
              <w:szCs w:val="16"/>
            </w:rPr>
            <w:t>6101 Bell Road</w:t>
          </w:r>
        </w:smartTag>
      </w:smartTag>
    </w:p>
    <w:p w14:paraId="4B30F3F6" w14:textId="77777777" w:rsidR="00FD1677" w:rsidRDefault="00FD1677" w:rsidP="00FD1677">
      <w:pPr>
        <w:pStyle w:val="Heading4"/>
        <w:spacing w:before="0" w:after="0"/>
        <w:ind w:left="1800"/>
        <w:jc w:val="center"/>
        <w:rPr>
          <w:rFonts w:ascii="Arial Narrow" w:hAnsi="Arial Narrow"/>
          <w:sz w:val="16"/>
          <w:szCs w:val="16"/>
        </w:rPr>
      </w:pPr>
      <w:smartTag w:uri="urn:schemas-microsoft-com:office:smarttags" w:element="place">
        <w:smartTag w:uri="urn:schemas-microsoft-com:office:smarttags" w:element="City">
          <w:r>
            <w:rPr>
              <w:rFonts w:ascii="Arial Narrow" w:hAnsi="Arial Narrow"/>
              <w:sz w:val="16"/>
              <w:szCs w:val="16"/>
            </w:rPr>
            <w:t>Harrisburg</w:t>
          </w:r>
        </w:smartTag>
        <w:r>
          <w:rPr>
            <w:rFonts w:ascii="Arial Narrow" w:hAnsi="Arial Narrow"/>
            <w:sz w:val="16"/>
            <w:szCs w:val="16"/>
          </w:rPr>
          <w:t xml:space="preserve">, </w:t>
        </w:r>
        <w:smartTag w:uri="urn:schemas-microsoft-com:office:smarttags" w:element="State">
          <w:r>
            <w:rPr>
              <w:rFonts w:ascii="Arial Narrow" w:hAnsi="Arial Narrow"/>
              <w:sz w:val="16"/>
              <w:szCs w:val="16"/>
            </w:rPr>
            <w:t>PA</w:t>
          </w:r>
        </w:smartTag>
        <w:r>
          <w:rPr>
            <w:rFonts w:ascii="Arial Narrow" w:hAnsi="Arial Narrow"/>
            <w:sz w:val="16"/>
            <w:szCs w:val="16"/>
          </w:rPr>
          <w:t xml:space="preserve"> </w:t>
        </w:r>
        <w:smartTag w:uri="urn:schemas-microsoft-com:office:smarttags" w:element="PostalCode">
          <w:r>
            <w:rPr>
              <w:rFonts w:ascii="Arial Narrow" w:hAnsi="Arial Narrow"/>
              <w:sz w:val="16"/>
              <w:szCs w:val="16"/>
            </w:rPr>
            <w:t>17111</w:t>
          </w:r>
        </w:smartTag>
      </w:smartTag>
    </w:p>
    <w:p w14:paraId="300BF4FE" w14:textId="77777777" w:rsidR="00FD1677" w:rsidRDefault="00FD1677" w:rsidP="00FD1677">
      <w:pPr>
        <w:spacing w:after="0"/>
        <w:ind w:left="1800"/>
        <w:jc w:val="center"/>
        <w:rPr>
          <w:rFonts w:ascii="Arial Narrow" w:hAnsi="Arial Narrow"/>
          <w:b/>
          <w:sz w:val="16"/>
          <w:szCs w:val="16"/>
        </w:rPr>
      </w:pPr>
      <w:r>
        <w:rPr>
          <w:rFonts w:ascii="Arial Narrow" w:hAnsi="Arial Narrow"/>
          <w:b/>
          <w:sz w:val="16"/>
          <w:szCs w:val="16"/>
        </w:rPr>
        <w:t>Phone</w:t>
      </w:r>
      <w:proofErr w:type="gramStart"/>
      <w:r>
        <w:rPr>
          <w:rFonts w:ascii="Arial Narrow" w:hAnsi="Arial Narrow"/>
          <w:b/>
          <w:sz w:val="16"/>
          <w:szCs w:val="16"/>
        </w:rPr>
        <w:t xml:space="preserve">   (</w:t>
      </w:r>
      <w:proofErr w:type="gramEnd"/>
      <w:r>
        <w:rPr>
          <w:rFonts w:ascii="Arial Narrow" w:hAnsi="Arial Narrow"/>
          <w:b/>
          <w:sz w:val="16"/>
          <w:szCs w:val="16"/>
        </w:rPr>
        <w:t>717) 564-1164</w:t>
      </w:r>
    </w:p>
    <w:p w14:paraId="55C278D5" w14:textId="77777777" w:rsidR="00FD1677" w:rsidRDefault="00FD1677" w:rsidP="00FD1677">
      <w:pPr>
        <w:spacing w:after="0"/>
        <w:ind w:left="1800"/>
        <w:jc w:val="center"/>
        <w:rPr>
          <w:rFonts w:ascii="Arial Narrow" w:hAnsi="Arial Narrow"/>
          <w:b/>
          <w:sz w:val="16"/>
          <w:szCs w:val="16"/>
        </w:rPr>
      </w:pPr>
      <w:r>
        <w:rPr>
          <w:rFonts w:ascii="Arial Narrow" w:hAnsi="Arial Narrow"/>
          <w:b/>
          <w:sz w:val="16"/>
          <w:szCs w:val="16"/>
        </w:rPr>
        <w:br w:type="column"/>
      </w:r>
    </w:p>
    <w:p w14:paraId="20A264F0" w14:textId="77777777" w:rsidR="00FD1677" w:rsidRDefault="00FD1677" w:rsidP="00FD1677">
      <w:pPr>
        <w:spacing w:after="0"/>
        <w:ind w:left="1800"/>
        <w:jc w:val="center"/>
        <w:rPr>
          <w:rFonts w:ascii="Arial Narrow" w:hAnsi="Arial Narrow"/>
          <w:b/>
          <w:sz w:val="16"/>
          <w:szCs w:val="16"/>
        </w:rPr>
      </w:pPr>
    </w:p>
    <w:p w14:paraId="110711B3" w14:textId="77777777" w:rsidR="00FD1677" w:rsidRPr="004D5092" w:rsidRDefault="00FD1677" w:rsidP="00FD1677">
      <w:pPr>
        <w:spacing w:after="0"/>
        <w:ind w:left="1800"/>
        <w:jc w:val="center"/>
        <w:rPr>
          <w:rFonts w:ascii="Arial Narrow" w:hAnsi="Arial Narrow"/>
          <w:b/>
          <w:sz w:val="16"/>
          <w:szCs w:val="16"/>
        </w:rPr>
      </w:pPr>
      <w:r w:rsidRPr="004D5092">
        <w:rPr>
          <w:rFonts w:ascii="Arial Narrow" w:hAnsi="Arial Narrow"/>
          <w:b/>
          <w:sz w:val="16"/>
          <w:szCs w:val="16"/>
        </w:rPr>
        <w:t>Fax</w:t>
      </w:r>
      <w:proofErr w:type="gramStart"/>
      <w:r w:rsidRPr="004D5092">
        <w:rPr>
          <w:rFonts w:ascii="Arial Narrow" w:hAnsi="Arial Narrow"/>
          <w:b/>
          <w:sz w:val="16"/>
          <w:szCs w:val="16"/>
        </w:rPr>
        <w:t xml:space="preserve">   (</w:t>
      </w:r>
      <w:proofErr w:type="gramEnd"/>
      <w:r w:rsidRPr="004D5092">
        <w:rPr>
          <w:rFonts w:ascii="Arial Narrow" w:hAnsi="Arial Narrow"/>
          <w:b/>
          <w:sz w:val="16"/>
          <w:szCs w:val="16"/>
        </w:rPr>
        <w:t>717) 564-1163</w:t>
      </w:r>
    </w:p>
    <w:p w14:paraId="573EB094" w14:textId="77777777" w:rsidR="00FD1677" w:rsidRPr="004D5092" w:rsidRDefault="00FD1677" w:rsidP="00FD1677">
      <w:pPr>
        <w:pStyle w:val="Heading1"/>
        <w:spacing w:before="0" w:after="0"/>
        <w:ind w:left="1800"/>
        <w:jc w:val="center"/>
        <w:rPr>
          <w:rFonts w:ascii="Arial Narrow" w:hAnsi="Arial Narrow"/>
          <w:sz w:val="16"/>
          <w:szCs w:val="16"/>
        </w:rPr>
      </w:pPr>
      <w:r w:rsidRPr="004D5092">
        <w:rPr>
          <w:rFonts w:ascii="Arial Narrow" w:hAnsi="Arial Narrow"/>
          <w:sz w:val="16"/>
          <w:szCs w:val="16"/>
        </w:rPr>
        <w:t>E-mail   TClater@KCEA.com</w:t>
      </w:r>
    </w:p>
    <w:p w14:paraId="1B091295" w14:textId="77777777" w:rsidR="00FD1677" w:rsidRDefault="00FD1677" w:rsidP="00FD1677">
      <w:pPr>
        <w:pStyle w:val="Heading3"/>
        <w:spacing w:before="0" w:after="0"/>
        <w:ind w:left="1800"/>
        <w:jc w:val="center"/>
        <w:rPr>
          <w:rFonts w:ascii="Arial Narrow" w:hAnsi="Arial Narrow"/>
          <w:sz w:val="16"/>
          <w:szCs w:val="16"/>
        </w:rPr>
      </w:pPr>
      <w:r>
        <w:rPr>
          <w:rFonts w:ascii="Arial Narrow" w:hAnsi="Arial Narrow"/>
          <w:sz w:val="16"/>
          <w:szCs w:val="16"/>
        </w:rPr>
        <w:t>Web   www.KCEA.com</w:t>
      </w:r>
    </w:p>
    <w:p w14:paraId="461A986C" w14:textId="77777777" w:rsidR="00FD1677" w:rsidRDefault="00FD1677" w:rsidP="00FD1677">
      <w:pPr>
        <w:spacing w:after="0"/>
        <w:rPr>
          <w:rFonts w:ascii="Arial Narrow" w:hAnsi="Arial Narrow"/>
          <w:sz w:val="16"/>
          <w:szCs w:val="16"/>
        </w:rPr>
        <w:sectPr w:rsidR="00FD1677">
          <w:type w:val="continuous"/>
          <w:pgSz w:w="12240" w:h="15840"/>
          <w:pgMar w:top="630" w:right="1440" w:bottom="1440" w:left="1440" w:header="720" w:footer="720" w:gutter="0"/>
          <w:cols w:num="2" w:space="0"/>
        </w:sectPr>
      </w:pPr>
    </w:p>
    <w:p w14:paraId="05564D37" w14:textId="77777777" w:rsidR="00FD1677" w:rsidRPr="007D0A1D" w:rsidRDefault="00FD1677" w:rsidP="00FD1677">
      <w:pPr>
        <w:spacing w:after="0"/>
        <w:jc w:val="both"/>
        <w:rPr>
          <w:rFonts w:ascii="Times New Roman" w:hAnsi="Times New Roman" w:cs="Times New Roman"/>
          <w:sz w:val="24"/>
          <w:szCs w:val="24"/>
        </w:rPr>
      </w:pPr>
    </w:p>
    <w:p w14:paraId="5ADCF29F" w14:textId="77777777" w:rsidR="00FD1677" w:rsidRPr="007D0A1D" w:rsidRDefault="00FD1677" w:rsidP="00FD1677">
      <w:pPr>
        <w:pStyle w:val="NormalWeb"/>
        <w:spacing w:before="0" w:beforeAutospacing="0" w:after="0" w:afterAutospacing="0"/>
      </w:pPr>
    </w:p>
    <w:p w14:paraId="6954AE14" w14:textId="77777777" w:rsidR="00FD1677" w:rsidRPr="007D0A1D" w:rsidRDefault="00FD1677" w:rsidP="00FD1677">
      <w:pPr>
        <w:spacing w:after="0"/>
        <w:jc w:val="center"/>
        <w:rPr>
          <w:rFonts w:ascii="Times New Roman" w:hAnsi="Times New Roman" w:cs="Times New Roman"/>
          <w:b/>
          <w:sz w:val="36"/>
          <w:szCs w:val="36"/>
        </w:rPr>
      </w:pPr>
      <w:r>
        <w:rPr>
          <w:rFonts w:ascii="Times New Roman" w:hAnsi="Times New Roman" w:cs="Times New Roman"/>
          <w:b/>
          <w:sz w:val="36"/>
          <w:szCs w:val="36"/>
        </w:rPr>
        <w:t>OCTOBER</w:t>
      </w:r>
      <w:r w:rsidRPr="007D0A1D">
        <w:rPr>
          <w:rFonts w:ascii="Times New Roman" w:hAnsi="Times New Roman" w:cs="Times New Roman"/>
          <w:b/>
          <w:sz w:val="36"/>
          <w:szCs w:val="36"/>
        </w:rPr>
        <w:t xml:space="preserve"> ’</w:t>
      </w:r>
      <w:r>
        <w:rPr>
          <w:rFonts w:ascii="Times New Roman" w:hAnsi="Times New Roman" w:cs="Times New Roman"/>
          <w:b/>
          <w:sz w:val="36"/>
          <w:szCs w:val="36"/>
        </w:rPr>
        <w:t>22</w:t>
      </w:r>
      <w:r w:rsidRPr="007D0A1D">
        <w:rPr>
          <w:rFonts w:ascii="Times New Roman" w:hAnsi="Times New Roman" w:cs="Times New Roman"/>
          <w:b/>
          <w:sz w:val="36"/>
          <w:szCs w:val="36"/>
        </w:rPr>
        <w:t xml:space="preserve"> NEWS NOTES</w:t>
      </w:r>
    </w:p>
    <w:p w14:paraId="70A719D1" w14:textId="77777777" w:rsidR="00FD1677" w:rsidRPr="007D0A1D" w:rsidRDefault="00FD1677" w:rsidP="00FD1677">
      <w:pPr>
        <w:spacing w:after="0"/>
        <w:jc w:val="both"/>
        <w:rPr>
          <w:rFonts w:ascii="Times New Roman" w:hAnsi="Times New Roman" w:cs="Times New Roman"/>
          <w:sz w:val="24"/>
          <w:szCs w:val="24"/>
        </w:rPr>
      </w:pPr>
    </w:p>
    <w:p w14:paraId="55965DFC" w14:textId="77777777" w:rsidR="00FD1677" w:rsidRPr="007D0A1D" w:rsidRDefault="00FD1677" w:rsidP="00FD1677">
      <w:pPr>
        <w:spacing w:after="0"/>
        <w:jc w:val="both"/>
        <w:rPr>
          <w:rFonts w:ascii="Times New Roman" w:hAnsi="Times New Roman" w:cs="Times New Roman"/>
          <w:sz w:val="24"/>
          <w:szCs w:val="24"/>
        </w:rPr>
      </w:pPr>
    </w:p>
    <w:p w14:paraId="04A07E84" w14:textId="77777777" w:rsidR="00FD1677" w:rsidRDefault="00FD1677" w:rsidP="00FD1677">
      <w:pPr>
        <w:spacing w:after="0"/>
        <w:jc w:val="both"/>
        <w:rPr>
          <w:rFonts w:ascii="Times New Roman" w:hAnsi="Times New Roman" w:cs="Times New Roman"/>
          <w:bCs/>
          <w:sz w:val="24"/>
          <w:szCs w:val="24"/>
        </w:rPr>
      </w:pPr>
      <w:r w:rsidRPr="007D0A1D">
        <w:rPr>
          <w:rFonts w:ascii="Times New Roman" w:hAnsi="Times New Roman" w:cs="Times New Roman"/>
          <w:b/>
          <w:sz w:val="24"/>
          <w:szCs w:val="24"/>
        </w:rPr>
        <w:t xml:space="preserve">P.R. IDEA OF THE MONTH.  </w:t>
      </w:r>
      <w:r>
        <w:rPr>
          <w:rFonts w:ascii="Times New Roman" w:hAnsi="Times New Roman" w:cs="Times New Roman"/>
          <w:b/>
          <w:sz w:val="24"/>
          <w:szCs w:val="24"/>
        </w:rPr>
        <w:t>PASSING WORD ABOUT YOURSELF.</w:t>
      </w:r>
      <w:r w:rsidRPr="00D041EA">
        <w:rPr>
          <w:rFonts w:ascii="Times New Roman" w:hAnsi="Times New Roman" w:cs="Times New Roman"/>
          <w:bCs/>
          <w:sz w:val="24"/>
          <w:szCs w:val="24"/>
        </w:rPr>
        <w:t xml:space="preserve">  It clearly appears that many Christian school websites seek to attract </w:t>
      </w:r>
      <w:r>
        <w:rPr>
          <w:rFonts w:ascii="Times New Roman" w:hAnsi="Times New Roman" w:cs="Times New Roman"/>
          <w:bCs/>
          <w:sz w:val="24"/>
          <w:szCs w:val="24"/>
        </w:rPr>
        <w:t xml:space="preserve">pre-teens and </w:t>
      </w:r>
      <w:r w:rsidRPr="00D041EA">
        <w:rPr>
          <w:rFonts w:ascii="Times New Roman" w:hAnsi="Times New Roman" w:cs="Times New Roman"/>
          <w:bCs/>
          <w:sz w:val="24"/>
          <w:szCs w:val="24"/>
        </w:rPr>
        <w:t xml:space="preserve">teens into enrollment – sports, fine arts, honors classes, </w:t>
      </w:r>
      <w:proofErr w:type="spellStart"/>
      <w:r w:rsidRPr="00D041EA">
        <w:rPr>
          <w:rFonts w:ascii="Times New Roman" w:hAnsi="Times New Roman" w:cs="Times New Roman"/>
          <w:bCs/>
          <w:sz w:val="24"/>
          <w:szCs w:val="24"/>
        </w:rPr>
        <w:t>post graduation</w:t>
      </w:r>
      <w:proofErr w:type="spellEnd"/>
      <w:r w:rsidRPr="00D041EA">
        <w:rPr>
          <w:rFonts w:ascii="Times New Roman" w:hAnsi="Times New Roman" w:cs="Times New Roman"/>
          <w:bCs/>
          <w:sz w:val="24"/>
          <w:szCs w:val="24"/>
        </w:rPr>
        <w:t xml:space="preserve"> plans.  </w:t>
      </w:r>
      <w:r>
        <w:rPr>
          <w:rFonts w:ascii="Times New Roman" w:hAnsi="Times New Roman" w:cs="Times New Roman"/>
          <w:bCs/>
          <w:sz w:val="24"/>
          <w:szCs w:val="24"/>
        </w:rPr>
        <w:t xml:space="preserve">This reflects the personal focus of most pastors, principals, and other school leaders.  </w:t>
      </w:r>
    </w:p>
    <w:p w14:paraId="1C224BFF" w14:textId="2E84F880" w:rsidR="00FD1677" w:rsidRDefault="00F1420A" w:rsidP="00FD1677">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6E0FD66F" w14:textId="55EAFA66" w:rsidR="00F1420A" w:rsidRDefault="00F1420A" w:rsidP="00FD1677">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61CF4D42" w14:textId="1C78CFB3" w:rsidR="00F1420A" w:rsidRDefault="00F1420A" w:rsidP="00FD1677">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25C7AC10" w14:textId="77777777" w:rsidR="00FD1677" w:rsidRDefault="00FD1677" w:rsidP="00FD1677">
      <w:pPr>
        <w:spacing w:after="0"/>
        <w:jc w:val="both"/>
        <w:rPr>
          <w:rFonts w:ascii="Times New Roman" w:hAnsi="Times New Roman" w:cs="Times New Roman"/>
          <w:sz w:val="24"/>
          <w:szCs w:val="24"/>
        </w:rPr>
      </w:pPr>
      <w:r w:rsidRPr="00051F46">
        <w:rPr>
          <w:rFonts w:ascii="Times New Roman" w:hAnsi="Times New Roman" w:cs="Times New Roman"/>
          <w:b/>
          <w:bCs/>
          <w:sz w:val="24"/>
          <w:szCs w:val="24"/>
        </w:rPr>
        <w:t>FEDERAL EMPLOYEE RETENTION TAX CREDIT.</w:t>
      </w:r>
      <w:r>
        <w:rPr>
          <w:rFonts w:ascii="Times New Roman" w:hAnsi="Times New Roman" w:cs="Times New Roman"/>
          <w:sz w:val="24"/>
          <w:szCs w:val="24"/>
        </w:rPr>
        <w:t xml:space="preserve">  Unless your school leadership has been in a deep sleep for the past three years, you know that the federal government created a variety of programs to “aid” the economy when governments locked down our country due to COVID-19.  While Roman Catholics and others have participated in “every” imaginable program and thus finance their activities, many of you have resisted or ignored these “opportunities,” usually based upon your philosophy of government and/or of Scripture.</w:t>
      </w:r>
    </w:p>
    <w:p w14:paraId="7820BA86" w14:textId="77777777" w:rsidR="00FD1677" w:rsidRDefault="00FD1677" w:rsidP="00FD1677">
      <w:pPr>
        <w:spacing w:after="0"/>
        <w:jc w:val="both"/>
        <w:rPr>
          <w:rFonts w:ascii="Times New Roman" w:hAnsi="Times New Roman" w:cs="Times New Roman"/>
          <w:sz w:val="24"/>
          <w:szCs w:val="24"/>
        </w:rPr>
      </w:pPr>
    </w:p>
    <w:p w14:paraId="106B0454" w14:textId="77777777" w:rsidR="003E7E09" w:rsidRDefault="00FD1677" w:rsidP="00FD1677">
      <w:pPr>
        <w:spacing w:after="0"/>
        <w:jc w:val="both"/>
        <w:rPr>
          <w:rFonts w:ascii="Times New Roman" w:hAnsi="Times New Roman" w:cs="Times New Roman"/>
          <w:sz w:val="24"/>
          <w:szCs w:val="24"/>
        </w:rPr>
      </w:pPr>
      <w:r>
        <w:rPr>
          <w:rFonts w:ascii="Times New Roman" w:hAnsi="Times New Roman" w:cs="Times New Roman"/>
          <w:sz w:val="24"/>
          <w:szCs w:val="24"/>
        </w:rPr>
        <w:t xml:space="preserve">Reminder: One Covid-related law could </w:t>
      </w:r>
      <w:proofErr w:type="gramStart"/>
      <w:r>
        <w:rPr>
          <w:rFonts w:ascii="Times New Roman" w:hAnsi="Times New Roman" w:cs="Times New Roman"/>
          <w:sz w:val="24"/>
          <w:szCs w:val="24"/>
        </w:rPr>
        <w:t>be considered to be</w:t>
      </w:r>
      <w:proofErr w:type="gramEnd"/>
      <w:r>
        <w:rPr>
          <w:rFonts w:ascii="Times New Roman" w:hAnsi="Times New Roman" w:cs="Times New Roman"/>
          <w:sz w:val="24"/>
          <w:szCs w:val="24"/>
        </w:rPr>
        <w:t xml:space="preserve"> different from the “handout” </w:t>
      </w:r>
      <w:r w:rsidR="003E7E09">
        <w:rPr>
          <w:rFonts w:ascii="Times New Roman" w:hAnsi="Times New Roman" w:cs="Times New Roman"/>
          <w:sz w:val="24"/>
          <w:szCs w:val="24"/>
        </w:rPr>
        <w:t>…</w:t>
      </w:r>
    </w:p>
    <w:p w14:paraId="0E02A9FF" w14:textId="77777777" w:rsidR="003E7E09" w:rsidRDefault="003E7E09" w:rsidP="00FD1677">
      <w:pPr>
        <w:spacing w:after="0"/>
        <w:jc w:val="both"/>
        <w:rPr>
          <w:rFonts w:ascii="Times New Roman" w:hAnsi="Times New Roman" w:cs="Times New Roman"/>
          <w:sz w:val="24"/>
          <w:szCs w:val="24"/>
        </w:rPr>
      </w:pPr>
      <w:r>
        <w:rPr>
          <w:rFonts w:ascii="Times New Roman" w:hAnsi="Times New Roman" w:cs="Times New Roman"/>
          <w:sz w:val="24"/>
          <w:szCs w:val="24"/>
        </w:rPr>
        <w:t>…</w:t>
      </w:r>
    </w:p>
    <w:p w14:paraId="65B14C60" w14:textId="77777777" w:rsidR="003E7E09" w:rsidRDefault="003E7E09" w:rsidP="00FD1677">
      <w:pPr>
        <w:spacing w:after="0"/>
        <w:jc w:val="both"/>
        <w:rPr>
          <w:rFonts w:ascii="Times New Roman" w:hAnsi="Times New Roman" w:cs="Times New Roman"/>
          <w:sz w:val="24"/>
          <w:szCs w:val="24"/>
        </w:rPr>
      </w:pPr>
      <w:r>
        <w:rPr>
          <w:rFonts w:ascii="Times New Roman" w:hAnsi="Times New Roman" w:cs="Times New Roman"/>
          <w:sz w:val="24"/>
          <w:szCs w:val="24"/>
        </w:rPr>
        <w:t>…</w:t>
      </w:r>
    </w:p>
    <w:p w14:paraId="6E13DDE5" w14:textId="77777777" w:rsidR="0053003E" w:rsidRDefault="0053003E" w:rsidP="00FD1677">
      <w:pPr>
        <w:spacing w:after="0"/>
        <w:jc w:val="both"/>
        <w:rPr>
          <w:rFonts w:ascii="Times New Roman" w:hAnsi="Times New Roman" w:cs="Times New Roman"/>
          <w:sz w:val="24"/>
          <w:szCs w:val="24"/>
        </w:rPr>
      </w:pPr>
      <w:r>
        <w:rPr>
          <w:rFonts w:ascii="Times New Roman" w:hAnsi="Times New Roman" w:cs="Times New Roman"/>
          <w:sz w:val="24"/>
          <w:szCs w:val="24"/>
        </w:rPr>
        <w:t>…</w:t>
      </w:r>
    </w:p>
    <w:p w14:paraId="6B0D66F5" w14:textId="77777777" w:rsidR="004B0262" w:rsidRDefault="004B0262" w:rsidP="004B0262">
      <w:pPr>
        <w:spacing w:after="0"/>
        <w:jc w:val="both"/>
        <w:rPr>
          <w:rFonts w:ascii="Times New Roman" w:hAnsi="Times New Roman" w:cs="Times New Roman"/>
          <w:sz w:val="24"/>
          <w:szCs w:val="24"/>
        </w:rPr>
      </w:pPr>
      <w:r w:rsidRPr="008E3773">
        <w:rPr>
          <w:rFonts w:ascii="Times New Roman" w:hAnsi="Times New Roman" w:cs="Times New Roman"/>
          <w:b/>
          <w:bCs/>
          <w:sz w:val="24"/>
          <w:szCs w:val="24"/>
        </w:rPr>
        <w:t xml:space="preserve">EDUCATIONAL CHOICE </w:t>
      </w:r>
      <w:r>
        <w:rPr>
          <w:rFonts w:ascii="Times New Roman" w:hAnsi="Times New Roman" w:cs="Times New Roman"/>
          <w:b/>
          <w:bCs/>
          <w:sz w:val="24"/>
          <w:szCs w:val="24"/>
        </w:rPr>
        <w:t xml:space="preserve">IS A GOOD GOAL, BUT IT IS GAINED INCREMENTALLY.  </w:t>
      </w:r>
      <w:r w:rsidRPr="00676F22">
        <w:rPr>
          <w:rFonts w:ascii="Times New Roman" w:hAnsi="Times New Roman" w:cs="Times New Roman"/>
          <w:sz w:val="24"/>
          <w:szCs w:val="24"/>
        </w:rPr>
        <w:t xml:space="preserve">Incremental steps toward a goal </w:t>
      </w:r>
      <w:proofErr w:type="gramStart"/>
      <w:r w:rsidRPr="00676F22">
        <w:rPr>
          <w:rFonts w:ascii="Times New Roman" w:hAnsi="Times New Roman" w:cs="Times New Roman"/>
          <w:sz w:val="24"/>
          <w:szCs w:val="24"/>
        </w:rPr>
        <w:t>is</w:t>
      </w:r>
      <w:proofErr w:type="gramEnd"/>
      <w:r w:rsidRPr="00676F22">
        <w:rPr>
          <w:rFonts w:ascii="Times New Roman" w:hAnsi="Times New Roman" w:cs="Times New Roman"/>
          <w:sz w:val="24"/>
          <w:szCs w:val="24"/>
        </w:rPr>
        <w:t xml:space="preserve"> not a new concept.  That is what occurs in child rearing.  That is how the “pro-life” movement has moved forward.  That is how pastors teach/preach</w:t>
      </w:r>
      <w:r>
        <w:rPr>
          <w:rFonts w:ascii="Times New Roman" w:hAnsi="Times New Roman" w:cs="Times New Roman"/>
          <w:sz w:val="24"/>
          <w:szCs w:val="24"/>
        </w:rPr>
        <w:t xml:space="preserve"> the Bible</w:t>
      </w:r>
      <w:r w:rsidRPr="00676F22">
        <w:rPr>
          <w:rFonts w:ascii="Times New Roman" w:hAnsi="Times New Roman" w:cs="Times New Roman"/>
          <w:sz w:val="24"/>
          <w:szCs w:val="24"/>
        </w:rPr>
        <w:t xml:space="preserve">.  </w:t>
      </w:r>
    </w:p>
    <w:p w14:paraId="7C33B911" w14:textId="77777777" w:rsidR="004B0262" w:rsidRDefault="004B0262" w:rsidP="004B0262">
      <w:pPr>
        <w:spacing w:after="0"/>
        <w:jc w:val="both"/>
        <w:rPr>
          <w:rFonts w:ascii="Times New Roman" w:hAnsi="Times New Roman" w:cs="Times New Roman"/>
          <w:sz w:val="24"/>
          <w:szCs w:val="24"/>
        </w:rPr>
      </w:pPr>
    </w:p>
    <w:p w14:paraId="1AA0A948" w14:textId="063A9ED1" w:rsidR="00FD1677" w:rsidRDefault="004B0262" w:rsidP="004B0262">
      <w:pPr>
        <w:spacing w:after="0"/>
        <w:jc w:val="both"/>
        <w:rPr>
          <w:rFonts w:ascii="Times New Roman" w:hAnsi="Times New Roman" w:cs="Times New Roman"/>
          <w:sz w:val="24"/>
          <w:szCs w:val="24"/>
        </w:rPr>
      </w:pPr>
      <w:r>
        <w:rPr>
          <w:rFonts w:ascii="Times New Roman" w:hAnsi="Times New Roman" w:cs="Times New Roman"/>
          <w:sz w:val="24"/>
          <w:szCs w:val="24"/>
        </w:rPr>
        <w:t xml:space="preserve">The term “educational choice” is a term closely related to public policy.  “Educational choice” </w:t>
      </w:r>
      <w:r w:rsidR="003A4F7C">
        <w:rPr>
          <w:rFonts w:ascii="Times New Roman" w:hAnsi="Times New Roman" w:cs="Times New Roman"/>
          <w:sz w:val="24"/>
          <w:szCs w:val="24"/>
        </w:rPr>
        <w:t>…</w:t>
      </w:r>
    </w:p>
    <w:p w14:paraId="691D243A" w14:textId="645F64F5" w:rsidR="003A4F7C" w:rsidRDefault="003A4F7C" w:rsidP="004B0262">
      <w:pPr>
        <w:spacing w:after="0"/>
        <w:jc w:val="both"/>
        <w:rPr>
          <w:rFonts w:ascii="Times New Roman" w:hAnsi="Times New Roman" w:cs="Times New Roman"/>
          <w:sz w:val="24"/>
          <w:szCs w:val="24"/>
        </w:rPr>
      </w:pPr>
      <w:r>
        <w:rPr>
          <w:rFonts w:ascii="Times New Roman" w:hAnsi="Times New Roman" w:cs="Times New Roman"/>
          <w:sz w:val="24"/>
          <w:szCs w:val="24"/>
        </w:rPr>
        <w:t>…</w:t>
      </w:r>
    </w:p>
    <w:p w14:paraId="79BF31AF" w14:textId="3F72F3E3" w:rsidR="003A4F7C" w:rsidRDefault="003A4F7C" w:rsidP="004B0262">
      <w:pPr>
        <w:spacing w:after="0"/>
        <w:jc w:val="both"/>
        <w:rPr>
          <w:rFonts w:ascii="Times New Roman" w:hAnsi="Times New Roman" w:cs="Times New Roman"/>
          <w:sz w:val="24"/>
          <w:szCs w:val="24"/>
        </w:rPr>
      </w:pPr>
      <w:r>
        <w:rPr>
          <w:rFonts w:ascii="Times New Roman" w:hAnsi="Times New Roman" w:cs="Times New Roman"/>
          <w:sz w:val="24"/>
          <w:szCs w:val="24"/>
        </w:rPr>
        <w:t>…</w:t>
      </w:r>
    </w:p>
    <w:p w14:paraId="6A53A32C" w14:textId="22D5398F" w:rsidR="003A4F7C" w:rsidRDefault="003A4F7C" w:rsidP="004B0262">
      <w:pPr>
        <w:spacing w:after="0"/>
        <w:jc w:val="both"/>
        <w:rPr>
          <w:rFonts w:ascii="Times New Roman" w:hAnsi="Times New Roman" w:cs="Times New Roman"/>
          <w:sz w:val="24"/>
          <w:szCs w:val="24"/>
        </w:rPr>
      </w:pPr>
      <w:r>
        <w:rPr>
          <w:rFonts w:ascii="Times New Roman" w:hAnsi="Times New Roman" w:cs="Times New Roman"/>
          <w:sz w:val="24"/>
          <w:szCs w:val="24"/>
        </w:rPr>
        <w:t>…</w:t>
      </w:r>
    </w:p>
    <w:p w14:paraId="62072772" w14:textId="14815AE5" w:rsidR="00790920" w:rsidRPr="00855EEE" w:rsidRDefault="00080C2F" w:rsidP="00790920">
      <w:pPr>
        <w:spacing w:after="0"/>
        <w:jc w:val="both"/>
        <w:rPr>
          <w:rFonts w:ascii="Times New Roman" w:hAnsi="Times New Roman" w:cs="Times New Roman"/>
          <w:sz w:val="24"/>
          <w:szCs w:val="24"/>
        </w:rPr>
      </w:pPr>
      <w:r w:rsidRPr="00855EEE">
        <w:rPr>
          <w:rFonts w:ascii="Times New Roman" w:hAnsi="Times New Roman" w:cs="Times New Roman"/>
          <w:sz w:val="24"/>
          <w:szCs w:val="24"/>
        </w:rPr>
        <w:t>This past week, the nation’s report card on educational learning was released.  This report card</w:t>
      </w:r>
      <w:r w:rsidR="00790920" w:rsidRPr="00855EEE">
        <w:rPr>
          <w:rFonts w:ascii="Times New Roman" w:hAnsi="Times New Roman" w:cs="Times New Roman"/>
          <w:sz w:val="24"/>
          <w:szCs w:val="24"/>
        </w:rPr>
        <w:t>…</w:t>
      </w:r>
    </w:p>
    <w:p w14:paraId="48411AC3" w14:textId="77777777" w:rsidR="008D5233" w:rsidRDefault="008D5233" w:rsidP="008D5233">
      <w:pPr>
        <w:spacing w:after="0"/>
        <w:jc w:val="both"/>
        <w:rPr>
          <w:rFonts w:ascii="Times New Roman" w:hAnsi="Times New Roman" w:cs="Times New Roman"/>
          <w:sz w:val="24"/>
          <w:szCs w:val="24"/>
        </w:rPr>
      </w:pPr>
      <w:r>
        <w:rPr>
          <w:rFonts w:ascii="Times New Roman" w:hAnsi="Times New Roman" w:cs="Times New Roman"/>
          <w:sz w:val="24"/>
          <w:szCs w:val="24"/>
        </w:rPr>
        <w:t>…</w:t>
      </w:r>
    </w:p>
    <w:p w14:paraId="45FA3C79" w14:textId="77777777" w:rsidR="008D5233" w:rsidRDefault="008D5233" w:rsidP="008D5233">
      <w:pPr>
        <w:spacing w:after="0"/>
        <w:jc w:val="both"/>
        <w:rPr>
          <w:rFonts w:ascii="Times New Roman" w:hAnsi="Times New Roman" w:cs="Times New Roman"/>
          <w:sz w:val="24"/>
          <w:szCs w:val="24"/>
        </w:rPr>
      </w:pPr>
      <w:r>
        <w:rPr>
          <w:rFonts w:ascii="Times New Roman" w:hAnsi="Times New Roman" w:cs="Times New Roman"/>
          <w:sz w:val="24"/>
          <w:szCs w:val="24"/>
        </w:rPr>
        <w:t>…</w:t>
      </w:r>
    </w:p>
    <w:p w14:paraId="11EB7093" w14:textId="77777777" w:rsidR="00723243" w:rsidRDefault="00723243" w:rsidP="00723243">
      <w:pPr>
        <w:spacing w:after="0"/>
        <w:jc w:val="both"/>
        <w:rPr>
          <w:rFonts w:ascii="Times New Roman" w:hAnsi="Times New Roman" w:cs="Times New Roman"/>
          <w:sz w:val="24"/>
          <w:szCs w:val="24"/>
        </w:rPr>
      </w:pPr>
      <w:r>
        <w:rPr>
          <w:rFonts w:ascii="Times New Roman" w:hAnsi="Times New Roman" w:cs="Times New Roman"/>
          <w:sz w:val="24"/>
          <w:szCs w:val="24"/>
        </w:rPr>
        <w:t>…</w:t>
      </w:r>
    </w:p>
    <w:p w14:paraId="208AF9B6" w14:textId="77777777" w:rsidR="00FD1677" w:rsidRDefault="00FD1677" w:rsidP="00FD1677">
      <w:pPr>
        <w:spacing w:after="0"/>
        <w:rPr>
          <w:rFonts w:ascii="Arial Narrow" w:hAnsi="Arial Narrow"/>
          <w:sz w:val="16"/>
          <w:szCs w:val="16"/>
        </w:rPr>
        <w:sectPr w:rsidR="00FD1677">
          <w:type w:val="continuous"/>
          <w:pgSz w:w="12240" w:h="15840"/>
          <w:pgMar w:top="630" w:right="1440" w:bottom="1440" w:left="1440" w:header="720" w:footer="720" w:gutter="0"/>
          <w:cols w:space="720"/>
        </w:sectPr>
      </w:pPr>
    </w:p>
    <w:p w14:paraId="6BAF0C96" w14:textId="77777777" w:rsidR="00FD1677" w:rsidRPr="00E13234" w:rsidRDefault="00FD1677" w:rsidP="00FD1677">
      <w:pPr>
        <w:pStyle w:val="ListParagraph"/>
        <w:ind w:left="0"/>
        <w:jc w:val="both"/>
        <w:rPr>
          <w:b/>
          <w:bCs/>
        </w:rPr>
      </w:pPr>
      <w:r w:rsidRPr="00E13234">
        <w:rPr>
          <w:b/>
          <w:bCs/>
        </w:rPr>
        <w:lastRenderedPageBreak/>
        <w:t>PA CHILD CARE REGULATION REWRITE AND LAST WEEK’S PUBLIC HEAR</w:t>
      </w:r>
      <w:r>
        <w:rPr>
          <w:b/>
          <w:bCs/>
        </w:rPr>
        <w:t>ING</w:t>
      </w:r>
      <w:r w:rsidRPr="00E13234">
        <w:rPr>
          <w:b/>
          <w:bCs/>
        </w:rPr>
        <w:t xml:space="preserve"> BY THE </w:t>
      </w:r>
      <w:r>
        <w:rPr>
          <w:b/>
          <w:bCs/>
        </w:rPr>
        <w:t xml:space="preserve">PA </w:t>
      </w:r>
      <w:r w:rsidRPr="00E13234">
        <w:rPr>
          <w:b/>
          <w:bCs/>
        </w:rPr>
        <w:t>HOUSE COMMITTEE ON CHILDREN AND YOUTH, A SUMMARY.</w:t>
      </w:r>
    </w:p>
    <w:p w14:paraId="3582CD41" w14:textId="77777777" w:rsidR="00FD1677" w:rsidRDefault="00FD1677" w:rsidP="00FD1677">
      <w:pPr>
        <w:pStyle w:val="ListParagraph"/>
        <w:ind w:left="0"/>
        <w:jc w:val="both"/>
      </w:pPr>
    </w:p>
    <w:p w14:paraId="76090CB4" w14:textId="77777777" w:rsidR="00FD1677" w:rsidRDefault="00FD1677" w:rsidP="00FD1677">
      <w:pPr>
        <w:pStyle w:val="ListParagraph"/>
        <w:ind w:left="0"/>
        <w:jc w:val="both"/>
      </w:pPr>
      <w:r>
        <w:t>Under the surface, what is this about?</w:t>
      </w:r>
    </w:p>
    <w:p w14:paraId="4188B432" w14:textId="77777777" w:rsidR="005A1A49" w:rsidRDefault="005A1A49" w:rsidP="005A1A49">
      <w:pPr>
        <w:spacing w:after="0"/>
        <w:jc w:val="both"/>
        <w:rPr>
          <w:rFonts w:ascii="Times New Roman" w:hAnsi="Times New Roman" w:cs="Times New Roman"/>
          <w:sz w:val="24"/>
          <w:szCs w:val="24"/>
        </w:rPr>
      </w:pPr>
      <w:r>
        <w:rPr>
          <w:rFonts w:ascii="Times New Roman" w:hAnsi="Times New Roman" w:cs="Times New Roman"/>
          <w:sz w:val="24"/>
          <w:szCs w:val="24"/>
        </w:rPr>
        <w:t>…</w:t>
      </w:r>
    </w:p>
    <w:p w14:paraId="228991BF" w14:textId="77777777" w:rsidR="005A1A49" w:rsidRDefault="005A1A49" w:rsidP="005A1A49">
      <w:pPr>
        <w:spacing w:after="0"/>
        <w:jc w:val="both"/>
        <w:rPr>
          <w:rFonts w:ascii="Times New Roman" w:hAnsi="Times New Roman" w:cs="Times New Roman"/>
          <w:sz w:val="24"/>
          <w:szCs w:val="24"/>
        </w:rPr>
      </w:pPr>
      <w:r>
        <w:rPr>
          <w:rFonts w:ascii="Times New Roman" w:hAnsi="Times New Roman" w:cs="Times New Roman"/>
          <w:sz w:val="24"/>
          <w:szCs w:val="24"/>
        </w:rPr>
        <w:t>…</w:t>
      </w:r>
    </w:p>
    <w:p w14:paraId="73C209EB" w14:textId="77777777" w:rsidR="005A1A49" w:rsidRDefault="005A1A49" w:rsidP="005A1A49">
      <w:pPr>
        <w:spacing w:after="0"/>
        <w:jc w:val="both"/>
        <w:rPr>
          <w:rFonts w:ascii="Times New Roman" w:hAnsi="Times New Roman" w:cs="Times New Roman"/>
          <w:sz w:val="24"/>
          <w:szCs w:val="24"/>
        </w:rPr>
      </w:pPr>
      <w:r>
        <w:rPr>
          <w:rFonts w:ascii="Times New Roman" w:hAnsi="Times New Roman" w:cs="Times New Roman"/>
          <w:sz w:val="24"/>
          <w:szCs w:val="24"/>
        </w:rPr>
        <w:t>…</w:t>
      </w:r>
    </w:p>
    <w:p w14:paraId="694F8979" w14:textId="2DAD9F20" w:rsidR="00077F3F" w:rsidRPr="009D2B28" w:rsidRDefault="00FD1677" w:rsidP="00077F3F">
      <w:pPr>
        <w:spacing w:after="0"/>
        <w:jc w:val="both"/>
        <w:rPr>
          <w:rFonts w:ascii="Times New Roman" w:hAnsi="Times New Roman" w:cs="Times New Roman"/>
          <w:sz w:val="24"/>
          <w:szCs w:val="24"/>
        </w:rPr>
      </w:pPr>
      <w:r w:rsidRPr="009D2B28">
        <w:rPr>
          <w:rFonts w:ascii="Times New Roman" w:hAnsi="Times New Roman" w:cs="Times New Roman"/>
          <w:sz w:val="24"/>
          <w:szCs w:val="24"/>
        </w:rPr>
        <w:t>What are the applicable statutes?</w:t>
      </w:r>
      <w:r w:rsidR="00077F3F" w:rsidRPr="009D2B28">
        <w:rPr>
          <w:rFonts w:ascii="Times New Roman" w:hAnsi="Times New Roman" w:cs="Times New Roman"/>
          <w:sz w:val="24"/>
          <w:szCs w:val="24"/>
        </w:rPr>
        <w:t xml:space="preserve"> </w:t>
      </w:r>
      <w:r w:rsidR="00077F3F" w:rsidRPr="009D2B28">
        <w:rPr>
          <w:rFonts w:ascii="Times New Roman" w:hAnsi="Times New Roman" w:cs="Times New Roman"/>
          <w:sz w:val="24"/>
          <w:szCs w:val="24"/>
        </w:rPr>
        <w:t>…</w:t>
      </w:r>
    </w:p>
    <w:p w14:paraId="3C6CA6E2" w14:textId="77777777" w:rsidR="00077F3F" w:rsidRDefault="00077F3F" w:rsidP="00077F3F">
      <w:pPr>
        <w:spacing w:after="0"/>
        <w:jc w:val="both"/>
        <w:rPr>
          <w:rFonts w:ascii="Times New Roman" w:hAnsi="Times New Roman" w:cs="Times New Roman"/>
          <w:sz w:val="24"/>
          <w:szCs w:val="24"/>
        </w:rPr>
      </w:pPr>
      <w:r>
        <w:rPr>
          <w:rFonts w:ascii="Times New Roman" w:hAnsi="Times New Roman" w:cs="Times New Roman"/>
          <w:sz w:val="24"/>
          <w:szCs w:val="24"/>
        </w:rPr>
        <w:t>…</w:t>
      </w:r>
    </w:p>
    <w:p w14:paraId="3B004373" w14:textId="77777777" w:rsidR="00077F3F" w:rsidRDefault="00077F3F" w:rsidP="00077F3F">
      <w:pPr>
        <w:spacing w:after="0"/>
        <w:jc w:val="both"/>
        <w:rPr>
          <w:rFonts w:ascii="Times New Roman" w:hAnsi="Times New Roman" w:cs="Times New Roman"/>
          <w:sz w:val="24"/>
          <w:szCs w:val="24"/>
        </w:rPr>
      </w:pPr>
      <w:r>
        <w:rPr>
          <w:rFonts w:ascii="Times New Roman" w:hAnsi="Times New Roman" w:cs="Times New Roman"/>
          <w:sz w:val="24"/>
          <w:szCs w:val="24"/>
        </w:rPr>
        <w:t>…</w:t>
      </w:r>
    </w:p>
    <w:p w14:paraId="6A5DC34A" w14:textId="77777777" w:rsidR="00077F3F" w:rsidRDefault="00077F3F" w:rsidP="00077F3F">
      <w:pPr>
        <w:spacing w:after="0"/>
        <w:jc w:val="both"/>
        <w:rPr>
          <w:rFonts w:ascii="Times New Roman" w:hAnsi="Times New Roman" w:cs="Times New Roman"/>
          <w:sz w:val="24"/>
          <w:szCs w:val="24"/>
        </w:rPr>
      </w:pPr>
      <w:r>
        <w:rPr>
          <w:rFonts w:ascii="Times New Roman" w:hAnsi="Times New Roman" w:cs="Times New Roman"/>
          <w:sz w:val="24"/>
          <w:szCs w:val="24"/>
        </w:rPr>
        <w:t>…</w:t>
      </w:r>
    </w:p>
    <w:p w14:paraId="6D3B6C05" w14:textId="77777777" w:rsidR="00FD1677" w:rsidRDefault="00FD1677" w:rsidP="00FD1677">
      <w:pPr>
        <w:spacing w:after="0"/>
        <w:jc w:val="both"/>
        <w:rPr>
          <w:rFonts w:ascii="Times New Roman" w:hAnsi="Times New Roman" w:cs="Times New Roman"/>
          <w:sz w:val="24"/>
          <w:szCs w:val="24"/>
        </w:rPr>
      </w:pPr>
      <w:r w:rsidRPr="00FC4151">
        <w:rPr>
          <w:rFonts w:ascii="Times New Roman" w:hAnsi="Times New Roman" w:cs="Times New Roman"/>
          <w:sz w:val="24"/>
          <w:szCs w:val="24"/>
        </w:rPr>
        <w:t>H</w:t>
      </w:r>
      <w:r>
        <w:rPr>
          <w:rFonts w:ascii="Times New Roman" w:hAnsi="Times New Roman" w:cs="Times New Roman"/>
          <w:sz w:val="24"/>
          <w:szCs w:val="24"/>
        </w:rPr>
        <w:t>istorically, how have religious Pre-schools been supervised under the law?</w:t>
      </w:r>
    </w:p>
    <w:p w14:paraId="7A7C03B3"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56BB9D10"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762F1313"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1BABEA57" w14:textId="77777777" w:rsidR="00FD1677" w:rsidRPr="00493C27" w:rsidRDefault="00FD1677" w:rsidP="00FD1677">
      <w:pPr>
        <w:pStyle w:val="ListParagraph"/>
        <w:jc w:val="both"/>
        <w:rPr>
          <w:sz w:val="12"/>
          <w:szCs w:val="12"/>
        </w:rPr>
      </w:pPr>
    </w:p>
    <w:p w14:paraId="38DCEA3D" w14:textId="77777777" w:rsidR="00FD1677" w:rsidRDefault="00FD1677" w:rsidP="00FD1677">
      <w:pPr>
        <w:spacing w:after="0"/>
        <w:jc w:val="both"/>
        <w:rPr>
          <w:rFonts w:ascii="Times New Roman" w:hAnsi="Times New Roman" w:cs="Times New Roman"/>
          <w:sz w:val="24"/>
          <w:szCs w:val="24"/>
        </w:rPr>
      </w:pPr>
      <w:r w:rsidRPr="00757F33">
        <w:rPr>
          <w:rFonts w:ascii="Times New Roman" w:hAnsi="Times New Roman" w:cs="Times New Roman"/>
          <w:sz w:val="24"/>
          <w:szCs w:val="24"/>
        </w:rPr>
        <w:t xml:space="preserve">Historically, how have </w:t>
      </w:r>
      <w:r>
        <w:rPr>
          <w:rFonts w:ascii="Times New Roman" w:hAnsi="Times New Roman" w:cs="Times New Roman"/>
          <w:sz w:val="24"/>
          <w:szCs w:val="24"/>
        </w:rPr>
        <w:t>church or school ministries such as VBS, Stem Camp, After School Tutoring, and after school activities (athletics, drama events, etc.) been viewed?</w:t>
      </w:r>
    </w:p>
    <w:p w14:paraId="41234EB0"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01D89FFC"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78688DAD"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7179E92A" w14:textId="77777777" w:rsidR="00FD1677" w:rsidRDefault="00FD1677" w:rsidP="00FD1677">
      <w:pPr>
        <w:spacing w:after="0"/>
        <w:jc w:val="both"/>
        <w:rPr>
          <w:rFonts w:ascii="Times New Roman" w:hAnsi="Times New Roman" w:cs="Times New Roman"/>
          <w:sz w:val="24"/>
          <w:szCs w:val="24"/>
        </w:rPr>
      </w:pPr>
      <w:r w:rsidRPr="00F724E2">
        <w:rPr>
          <w:rFonts w:ascii="Times New Roman" w:hAnsi="Times New Roman" w:cs="Times New Roman"/>
          <w:sz w:val="24"/>
          <w:szCs w:val="24"/>
        </w:rPr>
        <w:t xml:space="preserve">What </w:t>
      </w:r>
      <w:r>
        <w:rPr>
          <w:rFonts w:ascii="Times New Roman" w:hAnsi="Times New Roman" w:cs="Times New Roman"/>
          <w:sz w:val="24"/>
          <w:szCs w:val="24"/>
        </w:rPr>
        <w:t xml:space="preserve">or who </w:t>
      </w:r>
      <w:r w:rsidRPr="00F724E2">
        <w:rPr>
          <w:rFonts w:ascii="Times New Roman" w:hAnsi="Times New Roman" w:cs="Times New Roman"/>
          <w:sz w:val="24"/>
          <w:szCs w:val="24"/>
        </w:rPr>
        <w:t xml:space="preserve">is the </w:t>
      </w:r>
      <w:r>
        <w:rPr>
          <w:rFonts w:ascii="Times New Roman" w:hAnsi="Times New Roman" w:cs="Times New Roman"/>
          <w:sz w:val="24"/>
          <w:szCs w:val="24"/>
        </w:rPr>
        <w:t>ultimate source of pressures to expand the areas of life where licensing would be required, (a) potentially to include VBS, Stem Camp, After School Tutoring, etc., and (b) potentially to include secular community activities and care of children by relatives?</w:t>
      </w:r>
    </w:p>
    <w:p w14:paraId="2E42CA41"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03B0C149"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568ADBF7"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0EE0CCC3" w14:textId="77777777" w:rsidR="00FD1677" w:rsidRDefault="00FD1677" w:rsidP="00FD1677">
      <w:pPr>
        <w:spacing w:after="0"/>
        <w:jc w:val="both"/>
        <w:rPr>
          <w:rFonts w:ascii="Times New Roman" w:hAnsi="Times New Roman" w:cs="Times New Roman"/>
          <w:sz w:val="24"/>
          <w:szCs w:val="24"/>
        </w:rPr>
      </w:pPr>
      <w:r>
        <w:rPr>
          <w:rFonts w:ascii="Times New Roman" w:hAnsi="Times New Roman" w:cs="Times New Roman"/>
          <w:sz w:val="24"/>
          <w:szCs w:val="24"/>
        </w:rPr>
        <w:t>So, why a public hearing before legislators and why now?</w:t>
      </w:r>
    </w:p>
    <w:p w14:paraId="34420B1D"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7AD197CA"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6E7AA0DC" w14:textId="77777777" w:rsidR="00D65F37" w:rsidRDefault="00D65F37" w:rsidP="00D65F37">
      <w:pPr>
        <w:spacing w:after="0"/>
        <w:jc w:val="both"/>
        <w:rPr>
          <w:rFonts w:ascii="Times New Roman" w:hAnsi="Times New Roman" w:cs="Times New Roman"/>
          <w:sz w:val="24"/>
          <w:szCs w:val="24"/>
        </w:rPr>
      </w:pPr>
      <w:r>
        <w:rPr>
          <w:rFonts w:ascii="Times New Roman" w:hAnsi="Times New Roman" w:cs="Times New Roman"/>
          <w:sz w:val="24"/>
          <w:szCs w:val="24"/>
        </w:rPr>
        <w:t>…</w:t>
      </w:r>
    </w:p>
    <w:p w14:paraId="60E1D3A2" w14:textId="77777777" w:rsidR="00FD1677" w:rsidRDefault="00FD1677" w:rsidP="00FD1677">
      <w:pPr>
        <w:spacing w:after="0"/>
        <w:jc w:val="both"/>
        <w:rPr>
          <w:rFonts w:ascii="Times New Roman" w:hAnsi="Times New Roman" w:cs="Times New Roman"/>
          <w:sz w:val="24"/>
          <w:szCs w:val="24"/>
        </w:rPr>
      </w:pPr>
      <w:r>
        <w:rPr>
          <w:rFonts w:ascii="Times New Roman" w:hAnsi="Times New Roman" w:cs="Times New Roman"/>
          <w:sz w:val="24"/>
          <w:szCs w:val="24"/>
        </w:rPr>
        <w:t>What happened in the public hearing?</w:t>
      </w:r>
    </w:p>
    <w:p w14:paraId="515A06EB"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6FF6EEBA"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4B8D402A"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5C1CA6C1" w14:textId="77777777" w:rsidR="00FD1677" w:rsidRDefault="00FD1677" w:rsidP="00FD1677">
      <w:pPr>
        <w:spacing w:after="0"/>
        <w:jc w:val="both"/>
        <w:rPr>
          <w:rFonts w:ascii="Times New Roman" w:hAnsi="Times New Roman" w:cs="Times New Roman"/>
          <w:sz w:val="24"/>
          <w:szCs w:val="24"/>
        </w:rPr>
      </w:pPr>
      <w:r>
        <w:rPr>
          <w:rFonts w:ascii="Times New Roman" w:hAnsi="Times New Roman" w:cs="Times New Roman"/>
          <w:sz w:val="24"/>
          <w:szCs w:val="24"/>
        </w:rPr>
        <w:t xml:space="preserve">How is this draft of the rewrite project different from or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current regulations?</w:t>
      </w:r>
    </w:p>
    <w:p w14:paraId="588B54A6"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2443EFA5"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2AF9AE19"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1FD3F4CC" w14:textId="77777777" w:rsidR="00FD1677" w:rsidRDefault="00FD1677" w:rsidP="00FD1677">
      <w:pPr>
        <w:pStyle w:val="ListParagraph"/>
        <w:ind w:left="0"/>
        <w:jc w:val="both"/>
      </w:pPr>
      <w:r>
        <w:t>So, what should be done about this rewrite project, beyond praying for the soon return of our Lord?</w:t>
      </w:r>
    </w:p>
    <w:p w14:paraId="7E47BAC4"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20C89C5D"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0C102A7A" w14:textId="77777777" w:rsidR="00D10242" w:rsidRDefault="00D10242" w:rsidP="00D10242">
      <w:pPr>
        <w:spacing w:after="0"/>
        <w:jc w:val="both"/>
        <w:rPr>
          <w:rFonts w:ascii="Times New Roman" w:hAnsi="Times New Roman" w:cs="Times New Roman"/>
          <w:sz w:val="24"/>
          <w:szCs w:val="24"/>
        </w:rPr>
      </w:pPr>
      <w:r>
        <w:rPr>
          <w:rFonts w:ascii="Times New Roman" w:hAnsi="Times New Roman" w:cs="Times New Roman"/>
          <w:sz w:val="24"/>
          <w:szCs w:val="24"/>
        </w:rPr>
        <w:t>…</w:t>
      </w:r>
    </w:p>
    <w:p w14:paraId="722C592F" w14:textId="77777777" w:rsidR="00FD1677" w:rsidRPr="00FD1677" w:rsidRDefault="00FD1677" w:rsidP="00FD1677">
      <w:pPr>
        <w:spacing w:after="0"/>
        <w:jc w:val="both"/>
        <w:rPr>
          <w:rFonts w:ascii="Times New Roman" w:hAnsi="Times New Roman" w:cs="Times New Roman"/>
          <w:sz w:val="20"/>
          <w:szCs w:val="20"/>
        </w:rPr>
      </w:pPr>
    </w:p>
    <w:p w14:paraId="2A6657BD" w14:textId="77777777" w:rsidR="00FD1677" w:rsidRPr="00155E20" w:rsidRDefault="00FD1677" w:rsidP="00FD1677">
      <w:pPr>
        <w:spacing w:after="0"/>
        <w:jc w:val="both"/>
        <w:rPr>
          <w:rFonts w:ascii="Times New Roman" w:hAnsi="Times New Roman" w:cs="Times New Roman"/>
          <w:sz w:val="24"/>
          <w:szCs w:val="24"/>
        </w:rPr>
      </w:pPr>
      <w:r w:rsidRPr="00155E20">
        <w:rPr>
          <w:rFonts w:ascii="Times New Roman" w:hAnsi="Times New Roman" w:cs="Times New Roman"/>
          <w:sz w:val="24"/>
          <w:szCs w:val="24"/>
        </w:rPr>
        <w:t>TEC</w:t>
      </w:r>
    </w:p>
    <w:sectPr w:rsidR="00FD1677" w:rsidRPr="00155E20" w:rsidSect="00FD167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EE6"/>
    <w:multiLevelType w:val="hybridMultilevel"/>
    <w:tmpl w:val="0B8A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234D3"/>
    <w:multiLevelType w:val="hybridMultilevel"/>
    <w:tmpl w:val="F8FE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16C3"/>
    <w:multiLevelType w:val="hybridMultilevel"/>
    <w:tmpl w:val="CAD25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75EA"/>
    <w:multiLevelType w:val="hybridMultilevel"/>
    <w:tmpl w:val="71E6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567E3"/>
    <w:multiLevelType w:val="hybridMultilevel"/>
    <w:tmpl w:val="317C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A6C68"/>
    <w:multiLevelType w:val="hybridMultilevel"/>
    <w:tmpl w:val="D5DC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11E4E"/>
    <w:multiLevelType w:val="hybridMultilevel"/>
    <w:tmpl w:val="4CDE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C62C9"/>
    <w:multiLevelType w:val="hybridMultilevel"/>
    <w:tmpl w:val="926C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121AE"/>
    <w:multiLevelType w:val="hybridMultilevel"/>
    <w:tmpl w:val="AC9C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319D0"/>
    <w:multiLevelType w:val="hybridMultilevel"/>
    <w:tmpl w:val="602A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877489">
    <w:abstractNumId w:val="1"/>
  </w:num>
  <w:num w:numId="2" w16cid:durableId="221253655">
    <w:abstractNumId w:val="7"/>
  </w:num>
  <w:num w:numId="3" w16cid:durableId="2091154696">
    <w:abstractNumId w:val="6"/>
  </w:num>
  <w:num w:numId="4" w16cid:durableId="1930233904">
    <w:abstractNumId w:val="4"/>
  </w:num>
  <w:num w:numId="5" w16cid:durableId="937252678">
    <w:abstractNumId w:val="8"/>
  </w:num>
  <w:num w:numId="6" w16cid:durableId="1688020244">
    <w:abstractNumId w:val="9"/>
  </w:num>
  <w:num w:numId="7" w16cid:durableId="948927730">
    <w:abstractNumId w:val="5"/>
  </w:num>
  <w:num w:numId="8" w16cid:durableId="855465477">
    <w:abstractNumId w:val="2"/>
  </w:num>
  <w:num w:numId="9" w16cid:durableId="879627603">
    <w:abstractNumId w:val="0"/>
  </w:num>
  <w:num w:numId="10" w16cid:durableId="148257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77"/>
    <w:rsid w:val="00077F3F"/>
    <w:rsid w:val="00080C2F"/>
    <w:rsid w:val="003454F1"/>
    <w:rsid w:val="003A4F7C"/>
    <w:rsid w:val="003E7E09"/>
    <w:rsid w:val="00463E94"/>
    <w:rsid w:val="004B0262"/>
    <w:rsid w:val="0053003E"/>
    <w:rsid w:val="005A1A49"/>
    <w:rsid w:val="005F732A"/>
    <w:rsid w:val="00723243"/>
    <w:rsid w:val="00790920"/>
    <w:rsid w:val="00855EEE"/>
    <w:rsid w:val="008D5233"/>
    <w:rsid w:val="009814C8"/>
    <w:rsid w:val="009D2B28"/>
    <w:rsid w:val="00D10242"/>
    <w:rsid w:val="00D65F37"/>
    <w:rsid w:val="00EA4900"/>
    <w:rsid w:val="00F1420A"/>
    <w:rsid w:val="00FD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E5FCB0"/>
  <w15:chartTrackingRefBased/>
  <w15:docId w15:val="{B59B8234-A7F7-474F-8A1D-EFCE2C16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677"/>
  </w:style>
  <w:style w:type="paragraph" w:styleId="Heading1">
    <w:name w:val="heading 1"/>
    <w:basedOn w:val="Normal"/>
    <w:next w:val="Normal"/>
    <w:link w:val="Heading1Char"/>
    <w:qFormat/>
    <w:rsid w:val="00FD1677"/>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FD167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FD167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677"/>
    <w:rPr>
      <w:rFonts w:ascii="Arial" w:eastAsia="Times New Roman" w:hAnsi="Arial" w:cs="Arial"/>
      <w:b/>
      <w:bCs/>
      <w:kern w:val="32"/>
      <w:sz w:val="32"/>
      <w:szCs w:val="32"/>
    </w:rPr>
  </w:style>
  <w:style w:type="character" w:customStyle="1" w:styleId="Heading3Char">
    <w:name w:val="Heading 3 Char"/>
    <w:basedOn w:val="DefaultParagraphFont"/>
    <w:link w:val="Heading3"/>
    <w:rsid w:val="00FD1677"/>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FD1677"/>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FD1677"/>
    <w:rPr>
      <w:color w:val="0563C1" w:themeColor="hyperlink"/>
      <w:u w:val="single"/>
    </w:rPr>
  </w:style>
  <w:style w:type="paragraph" w:styleId="NormalWeb">
    <w:name w:val="Normal (Web)"/>
    <w:basedOn w:val="Normal"/>
    <w:uiPriority w:val="99"/>
    <w:unhideWhenUsed/>
    <w:rsid w:val="00FD16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67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9d0ad0-99a0-45e1-9fa5-6502ba9a23d9">
      <Terms xmlns="http://schemas.microsoft.com/office/infopath/2007/PartnerControls"/>
    </lcf76f155ced4ddcb4097134ff3c332f>
    <TaxCatchAll xmlns="8599153c-8580-4827-a946-c57c44e2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51B312487D14DBD27470A070AEAE1" ma:contentTypeVersion="16" ma:contentTypeDescription="Create a new document." ma:contentTypeScope="" ma:versionID="870fc0f5ca1d7a90a2b6c2562a879002">
  <xsd:schema xmlns:xsd="http://www.w3.org/2001/XMLSchema" xmlns:xs="http://www.w3.org/2001/XMLSchema" xmlns:p="http://schemas.microsoft.com/office/2006/metadata/properties" xmlns:ns2="8599153c-8580-4827-a946-c57c44e21290" xmlns:ns3="a49d0ad0-99a0-45e1-9fa5-6502ba9a23d9" targetNamespace="http://schemas.microsoft.com/office/2006/metadata/properties" ma:root="true" ma:fieldsID="60072d0f9611f0e4b712d9f3b4057a64" ns2:_="" ns3:_="">
    <xsd:import namespace="8599153c-8580-4827-a946-c57c44e21290"/>
    <xsd:import namespace="a49d0ad0-99a0-45e1-9fa5-6502ba9a2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153c-8580-4827-a946-c57c44e2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669663-a143-4f07-b30a-712652a2068e}" ma:internalName="TaxCatchAll" ma:showField="CatchAllData" ma:web="8599153c-8580-4827-a946-c57c44e2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9d0ad0-99a0-45e1-9fa5-6502ba9a2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58bc4-22ca-40c0-962d-4058bbdff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22590-7FF8-472C-8F78-AD529F874B35}">
  <ds:schemaRefs>
    <ds:schemaRef ds:uri="http://schemas.microsoft.com/office/2006/metadata/properties"/>
    <ds:schemaRef ds:uri="http://schemas.microsoft.com/office/infopath/2007/PartnerControls"/>
    <ds:schemaRef ds:uri="a49d0ad0-99a0-45e1-9fa5-6502ba9a23d9"/>
    <ds:schemaRef ds:uri="8599153c-8580-4827-a946-c57c44e21290"/>
  </ds:schemaRefs>
</ds:datastoreItem>
</file>

<file path=customXml/itemProps2.xml><?xml version="1.0" encoding="utf-8"?>
<ds:datastoreItem xmlns:ds="http://schemas.openxmlformats.org/officeDocument/2006/customXml" ds:itemID="{A8FE09CA-6451-4B66-BEA0-375C406DCBDB}">
  <ds:schemaRefs>
    <ds:schemaRef ds:uri="http://schemas.microsoft.com/sharepoint/v3/contenttype/forms"/>
  </ds:schemaRefs>
</ds:datastoreItem>
</file>

<file path=customXml/itemProps3.xml><?xml version="1.0" encoding="utf-8"?>
<ds:datastoreItem xmlns:ds="http://schemas.openxmlformats.org/officeDocument/2006/customXml" ds:itemID="{2C33391B-CC7F-4332-A478-42A7C277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9153c-8580-4827-a946-c57c44e21290"/>
    <ds:schemaRef ds:uri="a49d0ad0-99a0-45e1-9fa5-6502ba9a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Clater</dc:creator>
  <cp:keywords/>
  <dc:description/>
  <cp:lastModifiedBy>Ted Clater</cp:lastModifiedBy>
  <cp:revision>21</cp:revision>
  <dcterms:created xsi:type="dcterms:W3CDTF">2022-11-01T01:12:00Z</dcterms:created>
  <dcterms:modified xsi:type="dcterms:W3CDTF">2023-01-21T23:25:00Z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0x01010026351B312487D14DBD27470A070AEAE1</vt:lpwstr>
  </property>
  <property fmtid="{D5CDD505-2E9C-101B-9397-08002B2CF9AE}" pid="3" name="MediaServiceImageTags">
    <vt:lpwstr/>
  </property>
</Properties>
</file>